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53E9A" w14:textId="77777777" w:rsidR="00BE438C" w:rsidRDefault="00BE438C" w:rsidP="00BE438C">
      <w:pPr>
        <w:autoSpaceDE w:val="0"/>
        <w:autoSpaceDN w:val="0"/>
        <w:adjustRightInd w:val="0"/>
        <w:jc w:val="center"/>
        <w:rPr>
          <w:rFonts w:ascii="Times New Roman" w:hAnsi="Times New Roman" w:cs="Times New Roman"/>
          <w:b/>
          <w:bCs/>
        </w:rPr>
      </w:pPr>
      <w:r>
        <w:rPr>
          <w:rFonts w:ascii="Times New Roman" w:hAnsi="Times New Roman" w:cs="Times New Roman"/>
          <w:b/>
          <w:bCs/>
        </w:rPr>
        <w:t>Position Description</w:t>
      </w:r>
    </w:p>
    <w:p w14:paraId="42AF64CD" w14:textId="77777777" w:rsidR="00BE438C" w:rsidRDefault="00BE438C" w:rsidP="00BE438C">
      <w:pPr>
        <w:autoSpaceDE w:val="0"/>
        <w:autoSpaceDN w:val="0"/>
        <w:adjustRightInd w:val="0"/>
        <w:jc w:val="center"/>
        <w:rPr>
          <w:rFonts w:ascii="Times New Roman" w:hAnsi="Times New Roman" w:cs="Times New Roman"/>
        </w:rPr>
      </w:pPr>
      <w:r>
        <w:rPr>
          <w:rFonts w:ascii="Times New Roman" w:hAnsi="Times New Roman" w:cs="Times New Roman"/>
          <w:b/>
          <w:bCs/>
        </w:rPr>
        <w:t>INDIANA AREA AL-ANON FAMILY GROUPS</w:t>
      </w:r>
    </w:p>
    <w:p w14:paraId="5DBAD18E" w14:textId="77777777" w:rsidR="00BE438C" w:rsidRDefault="00BE438C" w:rsidP="00BE438C">
      <w:pPr>
        <w:autoSpaceDE w:val="0"/>
        <w:autoSpaceDN w:val="0"/>
        <w:adjustRightInd w:val="0"/>
        <w:rPr>
          <w:rFonts w:ascii="Times New Roman" w:hAnsi="Times New Roman" w:cs="Times New Roman"/>
        </w:rPr>
      </w:pPr>
    </w:p>
    <w:p w14:paraId="6306208E" w14:textId="77777777" w:rsidR="00BE438C" w:rsidRDefault="00BE438C" w:rsidP="00BE438C">
      <w:pPr>
        <w:autoSpaceDE w:val="0"/>
        <w:autoSpaceDN w:val="0"/>
        <w:adjustRightInd w:val="0"/>
        <w:rPr>
          <w:rFonts w:ascii="Times New Roman" w:hAnsi="Times New Roman" w:cs="Times New Roman"/>
          <w:b/>
          <w:bCs/>
          <w:u w:val="single"/>
        </w:rPr>
      </w:pPr>
      <w:r>
        <w:rPr>
          <w:rFonts w:ascii="Times New Roman" w:hAnsi="Times New Roman" w:cs="Times New Roman"/>
          <w:b/>
          <w:bCs/>
        </w:rPr>
        <w:t>POSITION NAME:  Alternate Delegate/Chairperson</w:t>
      </w:r>
    </w:p>
    <w:p w14:paraId="7D1BDDF8" w14:textId="77777777" w:rsidR="00BE438C" w:rsidRDefault="00BE438C" w:rsidP="00BE438C">
      <w:pPr>
        <w:autoSpaceDE w:val="0"/>
        <w:autoSpaceDN w:val="0"/>
        <w:adjustRightInd w:val="0"/>
        <w:rPr>
          <w:rFonts w:ascii="Times New Roman" w:hAnsi="Times New Roman" w:cs="Times New Roman"/>
          <w:b/>
          <w:bCs/>
        </w:rPr>
      </w:pPr>
      <w:r>
        <w:rPr>
          <w:rFonts w:ascii="Times New Roman" w:hAnsi="Times New Roman" w:cs="Times New Roman"/>
          <w:b/>
          <w:bCs/>
        </w:rPr>
        <w:t>TERM LENGTH:  Three Years (Beginning January 1, after election)</w:t>
      </w:r>
    </w:p>
    <w:p w14:paraId="311F72FF" w14:textId="77777777" w:rsidR="00BE438C" w:rsidRDefault="00BE438C" w:rsidP="00BE438C">
      <w:pPr>
        <w:autoSpaceDE w:val="0"/>
        <w:autoSpaceDN w:val="0"/>
        <w:adjustRightInd w:val="0"/>
        <w:rPr>
          <w:rFonts w:ascii="Times New Roman" w:hAnsi="Times New Roman" w:cs="Times New Roman"/>
          <w:b/>
          <w:bCs/>
        </w:rPr>
      </w:pPr>
    </w:p>
    <w:p w14:paraId="1E8B7CE0" w14:textId="77777777" w:rsidR="00BE438C" w:rsidRDefault="00BE438C" w:rsidP="00BE438C">
      <w:pPr>
        <w:autoSpaceDE w:val="0"/>
        <w:autoSpaceDN w:val="0"/>
        <w:adjustRightInd w:val="0"/>
        <w:rPr>
          <w:rFonts w:ascii="Times New Roman" w:hAnsi="Times New Roman" w:cs="Times New Roman"/>
          <w:b/>
          <w:bCs/>
        </w:rPr>
      </w:pPr>
      <w:r>
        <w:rPr>
          <w:rFonts w:ascii="Times New Roman" w:hAnsi="Times New Roman" w:cs="Times New Roman"/>
          <w:b/>
          <w:bCs/>
        </w:rPr>
        <w:t xml:space="preserve">DESCRIPTION:  A District Representative (Past or Present) who has 5 current and consecutive years Al-Anon participation and is </w:t>
      </w:r>
      <w:proofErr w:type="gramStart"/>
      <w:r>
        <w:rPr>
          <w:rFonts w:ascii="Times New Roman" w:hAnsi="Times New Roman" w:cs="Times New Roman"/>
          <w:b/>
          <w:bCs/>
        </w:rPr>
        <w:t>not also</w:t>
      </w:r>
      <w:proofErr w:type="gramEnd"/>
      <w:r>
        <w:rPr>
          <w:rFonts w:ascii="Times New Roman" w:hAnsi="Times New Roman" w:cs="Times New Roman"/>
          <w:b/>
          <w:bCs/>
        </w:rPr>
        <w:t xml:space="preserve"> a member of Alcoholics Anonymous.  The Alternate Delegate/Chairperson votes at the Area World Service Committee (AWSC) meetings but not at Area Assembly. The Alternate works closely with the Delegate and Chairperson to participate in AWSC activities and to replace the Delegate or Chairperson if they cannot fulfill his/her term.</w:t>
      </w:r>
    </w:p>
    <w:p w14:paraId="684267DA" w14:textId="77777777" w:rsidR="00BE438C" w:rsidRDefault="00BE438C" w:rsidP="00BE438C">
      <w:pPr>
        <w:autoSpaceDE w:val="0"/>
        <w:autoSpaceDN w:val="0"/>
        <w:adjustRightInd w:val="0"/>
        <w:rPr>
          <w:rFonts w:ascii="Times New Roman" w:hAnsi="Times New Roman" w:cs="Times New Roman"/>
          <w:b/>
          <w:bCs/>
        </w:rPr>
      </w:pPr>
    </w:p>
    <w:p w14:paraId="5697052A" w14:textId="77777777" w:rsidR="00BE438C" w:rsidRDefault="00BE438C" w:rsidP="00BE438C">
      <w:pPr>
        <w:autoSpaceDE w:val="0"/>
        <w:autoSpaceDN w:val="0"/>
        <w:adjustRightInd w:val="0"/>
        <w:rPr>
          <w:rFonts w:ascii="Times New Roman" w:hAnsi="Times New Roman" w:cs="Times New Roman"/>
          <w:b/>
          <w:bCs/>
        </w:rPr>
      </w:pPr>
      <w:r>
        <w:rPr>
          <w:rFonts w:ascii="Times New Roman" w:hAnsi="Times New Roman" w:cs="Times New Roman"/>
          <w:b/>
          <w:bCs/>
        </w:rPr>
        <w:t xml:space="preserve">RESPONSIBLITIES:  </w:t>
      </w:r>
    </w:p>
    <w:p w14:paraId="7AADF678" w14:textId="5A68B086" w:rsidR="00BE438C" w:rsidRDefault="00BE438C" w:rsidP="00BE438C">
      <w:pPr>
        <w:numPr>
          <w:ilvl w:val="0"/>
          <w:numId w:val="1"/>
        </w:numPr>
        <w:tabs>
          <w:tab w:val="left" w:pos="720"/>
        </w:tabs>
        <w:autoSpaceDE w:val="0"/>
        <w:autoSpaceDN w:val="0"/>
        <w:adjustRightInd w:val="0"/>
        <w:rPr>
          <w:rFonts w:ascii="Times New Roman" w:hAnsi="Times New Roman" w:cs="Times New Roman"/>
        </w:rPr>
      </w:pPr>
      <w:r>
        <w:rPr>
          <w:rFonts w:ascii="Times New Roman" w:hAnsi="Times New Roman" w:cs="Times New Roman"/>
        </w:rPr>
        <w:t>Works with the Delegate and the Area Chairperson and becomes acquainted with all their duties.</w:t>
      </w:r>
    </w:p>
    <w:p w14:paraId="7ED54E1B" w14:textId="6F458938" w:rsidR="00BE438C" w:rsidRDefault="00BE438C" w:rsidP="00BE438C">
      <w:pPr>
        <w:numPr>
          <w:ilvl w:val="0"/>
          <w:numId w:val="1"/>
        </w:numPr>
        <w:tabs>
          <w:tab w:val="left" w:pos="720"/>
        </w:tabs>
        <w:autoSpaceDE w:val="0"/>
        <w:autoSpaceDN w:val="0"/>
        <w:adjustRightInd w:val="0"/>
        <w:rPr>
          <w:rFonts w:ascii="Times New Roman" w:hAnsi="Times New Roman" w:cs="Times New Roman"/>
        </w:rPr>
      </w:pPr>
      <w:r>
        <w:rPr>
          <w:rFonts w:ascii="Times New Roman" w:hAnsi="Times New Roman" w:cs="Times New Roman"/>
        </w:rPr>
        <w:t>Attends all AWSC meetings and Area Assemblies.</w:t>
      </w:r>
    </w:p>
    <w:p w14:paraId="58224D08" w14:textId="079F8714" w:rsidR="00BE438C" w:rsidRDefault="00BE438C" w:rsidP="00BE438C">
      <w:pPr>
        <w:numPr>
          <w:ilvl w:val="0"/>
          <w:numId w:val="1"/>
        </w:numPr>
        <w:tabs>
          <w:tab w:val="left" w:pos="720"/>
        </w:tabs>
        <w:autoSpaceDE w:val="0"/>
        <w:autoSpaceDN w:val="0"/>
        <w:adjustRightInd w:val="0"/>
        <w:rPr>
          <w:rFonts w:ascii="Times New Roman" w:hAnsi="Times New Roman" w:cs="Times New Roman"/>
        </w:rPr>
      </w:pPr>
      <w:r>
        <w:rPr>
          <w:rFonts w:ascii="Times New Roman" w:hAnsi="Times New Roman" w:cs="Times New Roman"/>
        </w:rPr>
        <w:t>Organizes a dinner to welcome the speaker from the World Service Office (WSO) for the night before the</w:t>
      </w:r>
      <w:r>
        <w:rPr>
          <w:rFonts w:ascii="Times New Roman" w:hAnsi="Times New Roman" w:cs="Times New Roman"/>
          <w:u w:val="single"/>
        </w:rPr>
        <w:t xml:space="preserve"> </w:t>
      </w:r>
      <w:r>
        <w:rPr>
          <w:rFonts w:ascii="Times New Roman" w:hAnsi="Times New Roman" w:cs="Times New Roman"/>
        </w:rPr>
        <w:t>Area Assembly.</w:t>
      </w:r>
    </w:p>
    <w:p w14:paraId="36F2030C" w14:textId="4037D391" w:rsidR="00BE438C" w:rsidRDefault="00BE438C" w:rsidP="00BE438C">
      <w:pPr>
        <w:numPr>
          <w:ilvl w:val="0"/>
          <w:numId w:val="1"/>
        </w:numPr>
        <w:tabs>
          <w:tab w:val="left" w:pos="720"/>
        </w:tabs>
        <w:autoSpaceDE w:val="0"/>
        <w:autoSpaceDN w:val="0"/>
        <w:adjustRightInd w:val="0"/>
        <w:rPr>
          <w:rFonts w:ascii="Times New Roman" w:hAnsi="Times New Roman" w:cs="Times New Roman"/>
        </w:rPr>
      </w:pPr>
      <w:r>
        <w:rPr>
          <w:rFonts w:ascii="Times New Roman" w:hAnsi="Times New Roman" w:cs="Times New Roman"/>
        </w:rPr>
        <w:t>Reserves room at Assembly venue for WSO speaker for the night before Assembly.</w:t>
      </w:r>
    </w:p>
    <w:p w14:paraId="7D6BC6B6" w14:textId="5B263310" w:rsidR="00BE438C" w:rsidRPr="00F10C31" w:rsidRDefault="00BE438C" w:rsidP="00BE438C">
      <w:pPr>
        <w:numPr>
          <w:ilvl w:val="0"/>
          <w:numId w:val="1"/>
        </w:numPr>
        <w:tabs>
          <w:tab w:val="left" w:pos="720"/>
        </w:tabs>
        <w:autoSpaceDE w:val="0"/>
        <w:autoSpaceDN w:val="0"/>
        <w:adjustRightInd w:val="0"/>
        <w:rPr>
          <w:rFonts w:ascii="Times New Roman" w:hAnsi="Times New Roman" w:cs="Times New Roman"/>
          <w:strike/>
        </w:rPr>
      </w:pPr>
      <w:r>
        <w:rPr>
          <w:rFonts w:ascii="Times New Roman" w:hAnsi="Times New Roman" w:cs="Times New Roman"/>
        </w:rPr>
        <w:t xml:space="preserve">Arranges to have each set of Area books audited </w:t>
      </w:r>
      <w:r w:rsidR="00F10C31">
        <w:rPr>
          <w:rFonts w:ascii="Times New Roman" w:hAnsi="Times New Roman" w:cs="Times New Roman"/>
        </w:rPr>
        <w:t>p</w:t>
      </w:r>
      <w:r w:rsidR="00F10C31" w:rsidRPr="00F10C31">
        <w:rPr>
          <w:rFonts w:ascii="Times New Roman" w:hAnsi="Times New Roman" w:cs="Times New Roman"/>
        </w:rPr>
        <w:t>er Area Audit Procedure</w:t>
      </w:r>
    </w:p>
    <w:p w14:paraId="2AB32EC7" w14:textId="04693C87" w:rsidR="00BE438C" w:rsidRDefault="00BE438C" w:rsidP="00BE438C">
      <w:pPr>
        <w:numPr>
          <w:ilvl w:val="0"/>
          <w:numId w:val="1"/>
        </w:numPr>
        <w:tabs>
          <w:tab w:val="left" w:pos="720"/>
        </w:tabs>
        <w:autoSpaceDE w:val="0"/>
        <w:autoSpaceDN w:val="0"/>
        <w:adjustRightInd w:val="0"/>
        <w:rPr>
          <w:rFonts w:ascii="Times New Roman" w:hAnsi="Times New Roman" w:cs="Times New Roman"/>
        </w:rPr>
      </w:pPr>
      <w:r>
        <w:rPr>
          <w:rFonts w:ascii="Times New Roman" w:hAnsi="Times New Roman" w:cs="Times New Roman"/>
        </w:rPr>
        <w:t>Negotiates contract with venue for rooms, meals, and dates at least two years out</w:t>
      </w:r>
      <w:r w:rsidR="00F10C31">
        <w:rPr>
          <w:rFonts w:ascii="Times New Roman" w:hAnsi="Times New Roman" w:cs="Times New Roman"/>
        </w:rPr>
        <w:t xml:space="preserve"> and </w:t>
      </w:r>
      <w:r w:rsidR="00F10C31" w:rsidRPr="00A556AE">
        <w:rPr>
          <w:rFonts w:ascii="Times New Roman" w:hAnsi="Times New Roman" w:cs="Times New Roman"/>
        </w:rPr>
        <w:t>signs contract</w:t>
      </w:r>
      <w:r>
        <w:rPr>
          <w:rFonts w:ascii="Times New Roman" w:hAnsi="Times New Roman" w:cs="Times New Roman"/>
        </w:rPr>
        <w:t>.</w:t>
      </w:r>
    </w:p>
    <w:p w14:paraId="3716491B" w14:textId="56D0BE35" w:rsidR="00BE438C" w:rsidRPr="00F10C31" w:rsidRDefault="00BE438C" w:rsidP="00BE438C">
      <w:pPr>
        <w:numPr>
          <w:ilvl w:val="0"/>
          <w:numId w:val="1"/>
        </w:numPr>
        <w:tabs>
          <w:tab w:val="left" w:pos="720"/>
        </w:tabs>
        <w:autoSpaceDE w:val="0"/>
        <w:autoSpaceDN w:val="0"/>
        <w:adjustRightInd w:val="0"/>
        <w:rPr>
          <w:rFonts w:ascii="Times New Roman" w:hAnsi="Times New Roman" w:cs="Times New Roman"/>
          <w:b/>
          <w:bCs/>
        </w:rPr>
      </w:pPr>
      <w:r>
        <w:rPr>
          <w:rFonts w:ascii="Times New Roman" w:hAnsi="Times New Roman" w:cs="Times New Roman"/>
        </w:rPr>
        <w:t xml:space="preserve">Forwards Negotiated </w:t>
      </w:r>
      <w:r w:rsidR="00F10C31" w:rsidRPr="00A556AE">
        <w:rPr>
          <w:rFonts w:ascii="Times New Roman" w:hAnsi="Times New Roman" w:cs="Times New Roman"/>
        </w:rPr>
        <w:t>venue</w:t>
      </w:r>
      <w:r w:rsidR="00F10C31">
        <w:rPr>
          <w:rFonts w:ascii="Times New Roman" w:hAnsi="Times New Roman" w:cs="Times New Roman"/>
        </w:rPr>
        <w:t xml:space="preserve"> </w:t>
      </w:r>
      <w:r>
        <w:rPr>
          <w:rFonts w:ascii="Times New Roman" w:hAnsi="Times New Roman" w:cs="Times New Roman"/>
        </w:rPr>
        <w:t xml:space="preserve">contract to Area Chair </w:t>
      </w:r>
      <w:r w:rsidR="00F10C31" w:rsidRPr="00A556AE">
        <w:rPr>
          <w:rFonts w:ascii="Times New Roman" w:hAnsi="Times New Roman" w:cs="Times New Roman"/>
        </w:rPr>
        <w:t>and Area Treasurer</w:t>
      </w:r>
      <w:r w:rsidR="00A556AE">
        <w:rPr>
          <w:rFonts w:ascii="Times New Roman" w:hAnsi="Times New Roman" w:cs="Times New Roman"/>
        </w:rPr>
        <w:t>.</w:t>
      </w:r>
    </w:p>
    <w:p w14:paraId="6CFF6F37" w14:textId="778F6AB4" w:rsidR="00BE438C" w:rsidRDefault="00BE438C" w:rsidP="00BE438C">
      <w:pPr>
        <w:numPr>
          <w:ilvl w:val="0"/>
          <w:numId w:val="1"/>
        </w:numPr>
        <w:tabs>
          <w:tab w:val="left" w:pos="720"/>
        </w:tabs>
        <w:autoSpaceDE w:val="0"/>
        <w:autoSpaceDN w:val="0"/>
        <w:adjustRightInd w:val="0"/>
        <w:rPr>
          <w:rFonts w:ascii="Times New Roman" w:hAnsi="Times New Roman" w:cs="Times New Roman"/>
        </w:rPr>
      </w:pPr>
      <w:r>
        <w:rPr>
          <w:rFonts w:ascii="Times New Roman" w:hAnsi="Times New Roman" w:cs="Times New Roman"/>
        </w:rPr>
        <w:t>Oversees the setup of AWSC and Area Assembly meeting rooms</w:t>
      </w:r>
      <w:r>
        <w:rPr>
          <w:rFonts w:ascii="Times New Roman" w:hAnsi="Times New Roman" w:cs="Times New Roman"/>
          <w:b/>
          <w:bCs/>
        </w:rPr>
        <w:t>.</w:t>
      </w:r>
    </w:p>
    <w:p w14:paraId="1E5A8C17" w14:textId="3CEE99D0" w:rsidR="00BE438C" w:rsidRDefault="00BE438C" w:rsidP="00BE438C">
      <w:pPr>
        <w:numPr>
          <w:ilvl w:val="0"/>
          <w:numId w:val="1"/>
        </w:numPr>
        <w:tabs>
          <w:tab w:val="left" w:pos="720"/>
        </w:tabs>
        <w:autoSpaceDE w:val="0"/>
        <w:autoSpaceDN w:val="0"/>
        <w:adjustRightInd w:val="0"/>
        <w:rPr>
          <w:rFonts w:ascii="Times New Roman" w:hAnsi="Times New Roman" w:cs="Times New Roman"/>
        </w:rPr>
      </w:pPr>
      <w:r>
        <w:rPr>
          <w:rFonts w:ascii="Times New Roman" w:hAnsi="Times New Roman" w:cs="Times New Roman"/>
        </w:rPr>
        <w:t>Manages staffing for the registration table at Area Assembly.</w:t>
      </w:r>
    </w:p>
    <w:p w14:paraId="12BD129E" w14:textId="281A937B" w:rsidR="00BE438C" w:rsidRDefault="00BE438C" w:rsidP="00BE438C">
      <w:pPr>
        <w:numPr>
          <w:ilvl w:val="0"/>
          <w:numId w:val="1"/>
        </w:numPr>
        <w:tabs>
          <w:tab w:val="left" w:pos="720"/>
        </w:tabs>
        <w:autoSpaceDE w:val="0"/>
        <w:autoSpaceDN w:val="0"/>
        <w:adjustRightInd w:val="0"/>
        <w:rPr>
          <w:rFonts w:ascii="Times New Roman" w:hAnsi="Times New Roman" w:cs="Times New Roman"/>
        </w:rPr>
      </w:pPr>
      <w:r>
        <w:rPr>
          <w:rFonts w:ascii="Times New Roman" w:hAnsi="Times New Roman" w:cs="Times New Roman"/>
        </w:rPr>
        <w:t>Counts registrations and meals at Area Assembly and delivers income and tally to Area Treasurer.</w:t>
      </w:r>
    </w:p>
    <w:p w14:paraId="7A7FFD14" w14:textId="5E9BC701" w:rsidR="00BE438C" w:rsidRDefault="00BE438C" w:rsidP="00BE438C">
      <w:pPr>
        <w:numPr>
          <w:ilvl w:val="0"/>
          <w:numId w:val="1"/>
        </w:numPr>
        <w:tabs>
          <w:tab w:val="left" w:pos="720"/>
        </w:tabs>
        <w:autoSpaceDE w:val="0"/>
        <w:autoSpaceDN w:val="0"/>
        <w:adjustRightInd w:val="0"/>
        <w:rPr>
          <w:rFonts w:ascii="Times New Roman" w:hAnsi="Times New Roman" w:cs="Times New Roman"/>
        </w:rPr>
      </w:pPr>
      <w:r>
        <w:rPr>
          <w:rFonts w:ascii="Times New Roman" w:hAnsi="Times New Roman" w:cs="Times New Roman"/>
        </w:rPr>
        <w:t>Attends Area Al-Anon/Alateen Convention and participates as requested by Convention Committee.</w:t>
      </w:r>
    </w:p>
    <w:p w14:paraId="1B1CE5A0" w14:textId="1F80C1A5" w:rsidR="00BE438C" w:rsidRDefault="00BE438C" w:rsidP="00BE438C">
      <w:pPr>
        <w:numPr>
          <w:ilvl w:val="0"/>
          <w:numId w:val="1"/>
        </w:numPr>
        <w:tabs>
          <w:tab w:val="left" w:pos="720"/>
        </w:tabs>
        <w:autoSpaceDE w:val="0"/>
        <w:autoSpaceDN w:val="0"/>
        <w:adjustRightInd w:val="0"/>
        <w:rPr>
          <w:rFonts w:ascii="Times New Roman" w:hAnsi="Times New Roman" w:cs="Times New Roman"/>
        </w:rPr>
      </w:pPr>
      <w:proofErr w:type="gramStart"/>
      <w:r>
        <w:rPr>
          <w:rFonts w:ascii="Times New Roman" w:hAnsi="Times New Roman" w:cs="Times New Roman"/>
        </w:rPr>
        <w:t>Attends</w:t>
      </w:r>
      <w:proofErr w:type="gramEnd"/>
      <w:r>
        <w:rPr>
          <w:rFonts w:ascii="Times New Roman" w:hAnsi="Times New Roman" w:cs="Times New Roman"/>
        </w:rPr>
        <w:t xml:space="preserve"> Alateen Conference, when in Indiana, and participates as requested by Conference Committee.</w:t>
      </w:r>
    </w:p>
    <w:p w14:paraId="3EA1DA41" w14:textId="4FAE9A16" w:rsidR="00BE438C" w:rsidRDefault="00BE438C" w:rsidP="00BE438C">
      <w:pPr>
        <w:numPr>
          <w:ilvl w:val="0"/>
          <w:numId w:val="1"/>
        </w:numPr>
        <w:tabs>
          <w:tab w:val="left" w:pos="720"/>
        </w:tabs>
        <w:autoSpaceDE w:val="0"/>
        <w:autoSpaceDN w:val="0"/>
        <w:adjustRightInd w:val="0"/>
        <w:rPr>
          <w:rFonts w:ascii="Times New Roman" w:hAnsi="Times New Roman" w:cs="Times New Roman"/>
        </w:rPr>
      </w:pPr>
      <w:r>
        <w:rPr>
          <w:rFonts w:ascii="Times New Roman" w:hAnsi="Times New Roman" w:cs="Times New Roman"/>
        </w:rPr>
        <w:t xml:space="preserve">Becomes certified as an Al-Anon Member Involved in Alateen Service: </w:t>
      </w:r>
    </w:p>
    <w:p w14:paraId="623ED31E" w14:textId="77777777" w:rsidR="00BE438C" w:rsidRDefault="00BE438C" w:rsidP="00BE438C">
      <w:pPr>
        <w:autoSpaceDE w:val="0"/>
        <w:autoSpaceDN w:val="0"/>
        <w:adjustRightInd w:val="0"/>
        <w:ind w:left="360" w:firstLine="360"/>
        <w:rPr>
          <w:rFonts w:ascii="Times New Roman" w:hAnsi="Times New Roman" w:cs="Times New Roman"/>
        </w:rPr>
      </w:pPr>
      <w:r>
        <w:rPr>
          <w:rFonts w:ascii="Times New Roman" w:hAnsi="Times New Roman" w:cs="Times New Roman"/>
        </w:rPr>
        <w:t>(See Area 17 Alateen Sponsorship Guidelines &amp; Alateen Behavioral Guidelines)</w:t>
      </w:r>
    </w:p>
    <w:p w14:paraId="1F360822" w14:textId="33037B8B" w:rsidR="00BE438C" w:rsidRDefault="00BE438C" w:rsidP="00BE438C">
      <w:pPr>
        <w:numPr>
          <w:ilvl w:val="0"/>
          <w:numId w:val="2"/>
        </w:numPr>
        <w:tabs>
          <w:tab w:val="left" w:pos="720"/>
        </w:tabs>
        <w:autoSpaceDE w:val="0"/>
        <w:autoSpaceDN w:val="0"/>
        <w:adjustRightInd w:val="0"/>
        <w:rPr>
          <w:rFonts w:ascii="Times New Roman" w:hAnsi="Times New Roman" w:cs="Times New Roman"/>
        </w:rPr>
      </w:pPr>
      <w:r>
        <w:rPr>
          <w:rFonts w:ascii="Times New Roman" w:hAnsi="Times New Roman" w:cs="Times New Roman"/>
        </w:rPr>
        <w:t xml:space="preserve">Attends North Central Regional Delegates Meeting.  </w:t>
      </w:r>
    </w:p>
    <w:p w14:paraId="76E2B8D8" w14:textId="5A138528" w:rsidR="00BE438C" w:rsidRDefault="00BE438C" w:rsidP="00BE438C">
      <w:pPr>
        <w:numPr>
          <w:ilvl w:val="0"/>
          <w:numId w:val="2"/>
        </w:numPr>
        <w:tabs>
          <w:tab w:val="left" w:pos="720"/>
        </w:tabs>
        <w:autoSpaceDE w:val="0"/>
        <w:autoSpaceDN w:val="0"/>
        <w:adjustRightInd w:val="0"/>
        <w:rPr>
          <w:rFonts w:ascii="Times New Roman" w:hAnsi="Times New Roman" w:cs="Times New Roman"/>
        </w:rPr>
      </w:pPr>
      <w:r>
        <w:rPr>
          <w:rFonts w:ascii="Times New Roman" w:hAnsi="Times New Roman" w:cs="Times New Roman"/>
        </w:rPr>
        <w:t>Relinquishes all other service positions during the term of office.</w:t>
      </w:r>
    </w:p>
    <w:p w14:paraId="72DA3505" w14:textId="1A8DB2ED" w:rsidR="00BE438C" w:rsidRDefault="00BE438C" w:rsidP="00BE438C">
      <w:pPr>
        <w:numPr>
          <w:ilvl w:val="0"/>
          <w:numId w:val="2"/>
        </w:numPr>
        <w:tabs>
          <w:tab w:val="left" w:pos="720"/>
        </w:tabs>
        <w:autoSpaceDE w:val="0"/>
        <w:autoSpaceDN w:val="0"/>
        <w:adjustRightInd w:val="0"/>
        <w:rPr>
          <w:rFonts w:ascii="Times New Roman" w:hAnsi="Times New Roman" w:cs="Times New Roman"/>
        </w:rPr>
      </w:pPr>
      <w:r>
        <w:rPr>
          <w:rFonts w:ascii="Times New Roman" w:hAnsi="Times New Roman" w:cs="Times New Roman"/>
        </w:rPr>
        <w:t xml:space="preserve">Provides report for each AWSC, Area Assembly and </w:t>
      </w:r>
      <w:r>
        <w:rPr>
          <w:rFonts w:ascii="Times New Roman" w:hAnsi="Times New Roman" w:cs="Times New Roman"/>
          <w:i/>
          <w:iCs/>
        </w:rPr>
        <w:t>Lifelines</w:t>
      </w:r>
      <w:r>
        <w:rPr>
          <w:rFonts w:ascii="Times New Roman" w:hAnsi="Times New Roman" w:cs="Times New Roman"/>
        </w:rPr>
        <w:t xml:space="preserve"> issue</w:t>
      </w:r>
      <w:r>
        <w:rPr>
          <w:rFonts w:ascii="Times New Roman" w:hAnsi="Times New Roman" w:cs="Times New Roman"/>
          <w:b/>
          <w:bCs/>
        </w:rPr>
        <w:t>.</w:t>
      </w:r>
    </w:p>
    <w:p w14:paraId="3830F914" w14:textId="6BEDE2DC" w:rsidR="00BE438C" w:rsidRDefault="00BE438C" w:rsidP="00BE438C">
      <w:pPr>
        <w:numPr>
          <w:ilvl w:val="0"/>
          <w:numId w:val="2"/>
        </w:numPr>
        <w:tabs>
          <w:tab w:val="left" w:pos="720"/>
        </w:tabs>
        <w:autoSpaceDE w:val="0"/>
        <w:autoSpaceDN w:val="0"/>
        <w:adjustRightInd w:val="0"/>
        <w:rPr>
          <w:rFonts w:ascii="Times New Roman" w:hAnsi="Times New Roman" w:cs="Times New Roman"/>
        </w:rPr>
      </w:pPr>
      <w:r>
        <w:rPr>
          <w:rFonts w:ascii="Times New Roman" w:hAnsi="Times New Roman" w:cs="Times New Roman"/>
        </w:rPr>
        <w:t>Gives no opinion on candidates during nominations and elections.</w:t>
      </w:r>
    </w:p>
    <w:p w14:paraId="49D03C45" w14:textId="77777777" w:rsidR="00BE438C" w:rsidRDefault="00BE438C" w:rsidP="00BE438C">
      <w:pPr>
        <w:autoSpaceDE w:val="0"/>
        <w:autoSpaceDN w:val="0"/>
        <w:adjustRightInd w:val="0"/>
        <w:rPr>
          <w:rFonts w:ascii="Times New Roman" w:hAnsi="Times New Roman" w:cs="Times New Roman"/>
        </w:rPr>
      </w:pPr>
    </w:p>
    <w:p w14:paraId="54A51242" w14:textId="38F43A25" w:rsidR="00BE438C" w:rsidRDefault="00BE438C" w:rsidP="00BE438C">
      <w:pPr>
        <w:autoSpaceDE w:val="0"/>
        <w:autoSpaceDN w:val="0"/>
        <w:adjustRightInd w:val="0"/>
        <w:rPr>
          <w:rFonts w:ascii="Times New Roman" w:hAnsi="Times New Roman" w:cs="Times New Roman"/>
        </w:rPr>
      </w:pPr>
      <w:r>
        <w:rPr>
          <w:rFonts w:ascii="Times New Roman" w:hAnsi="Times New Roman" w:cs="Times New Roman"/>
          <w:b/>
          <w:bCs/>
        </w:rPr>
        <w:t>REFERENCES</w:t>
      </w:r>
      <w:r>
        <w:rPr>
          <w:rFonts w:ascii="Times New Roman" w:hAnsi="Times New Roman" w:cs="Times New Roman"/>
        </w:rPr>
        <w:t xml:space="preserve">: Al-Anon/Alateen Service Manual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556AE">
        <w:rPr>
          <w:rFonts w:ascii="Times New Roman" w:hAnsi="Times New Roman" w:cs="Times New Roman"/>
        </w:rPr>
        <w:t>Approved</w:t>
      </w:r>
      <w:r w:rsidR="00F10C31">
        <w:rPr>
          <w:rFonts w:ascii="Times New Roman" w:hAnsi="Times New Roman" w:cs="Times New Roman"/>
        </w:rPr>
        <w:t xml:space="preserve"> </w:t>
      </w:r>
      <w:r w:rsidR="00343391">
        <w:rPr>
          <w:rFonts w:ascii="Times New Roman" w:hAnsi="Times New Roman" w:cs="Times New Roman"/>
        </w:rPr>
        <w:t>03/04</w:t>
      </w:r>
      <w:r w:rsidR="00F10C31">
        <w:rPr>
          <w:rFonts w:ascii="Times New Roman" w:hAnsi="Times New Roman" w:cs="Times New Roman"/>
        </w:rPr>
        <w:t>/2023</w:t>
      </w:r>
    </w:p>
    <w:p w14:paraId="5BBA5D18" w14:textId="77777777" w:rsidR="00BE438C" w:rsidRDefault="00BE438C" w:rsidP="00BE438C">
      <w:pPr>
        <w:autoSpaceDE w:val="0"/>
        <w:autoSpaceDN w:val="0"/>
        <w:adjustRightInd w:val="0"/>
        <w:rPr>
          <w:rFonts w:ascii="Times New Roman" w:hAnsi="Times New Roman" w:cs="Times New Roman"/>
        </w:rPr>
      </w:pPr>
    </w:p>
    <w:p w14:paraId="224F7171" w14:textId="77777777" w:rsidR="009E39EF" w:rsidRDefault="009E39EF"/>
    <w:sectPr w:rsidR="009E39EF" w:rsidSect="00DA1F6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43060317">
    <w:abstractNumId w:val="0"/>
  </w:num>
  <w:num w:numId="2" w16cid:durableId="14797598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38C"/>
    <w:rsid w:val="00343391"/>
    <w:rsid w:val="005259A3"/>
    <w:rsid w:val="00564078"/>
    <w:rsid w:val="005C480D"/>
    <w:rsid w:val="009E39EF"/>
    <w:rsid w:val="00A556AE"/>
    <w:rsid w:val="00BE438C"/>
    <w:rsid w:val="00F10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866C1"/>
  <w15:chartTrackingRefBased/>
  <w15:docId w15:val="{58B6B4CB-BD39-2645-8342-B9642DEF4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Kowinski</dc:creator>
  <cp:keywords/>
  <dc:description/>
  <cp:lastModifiedBy>MariLee Worrell</cp:lastModifiedBy>
  <cp:revision>2</cp:revision>
  <dcterms:created xsi:type="dcterms:W3CDTF">2023-03-04T21:05:00Z</dcterms:created>
  <dcterms:modified xsi:type="dcterms:W3CDTF">2023-03-04T21:05:00Z</dcterms:modified>
</cp:coreProperties>
</file>